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53" w:rsidRPr="00D16633" w:rsidRDefault="009D4D53" w:rsidP="00D63830">
      <w:pPr>
        <w:pStyle w:val="Articolo"/>
        <w:rPr>
          <w:rFonts w:cs="Arial"/>
          <w:color w:val="FF0000"/>
          <w:sz w:val="36"/>
          <w:szCs w:val="36"/>
          <w:lang w:val="it-IT"/>
        </w:rPr>
      </w:pPr>
      <w:r>
        <w:rPr>
          <w:rFonts w:cs="Arial"/>
          <w:noProof/>
          <w:color w:val="FF0000"/>
          <w:sz w:val="36"/>
          <w:szCs w:val="36"/>
          <w:lang w:val="it-IT"/>
        </w:rPr>
        <w:drawing>
          <wp:anchor distT="0" distB="0" distL="114300" distR="114300" simplePos="0" relativeHeight="251658240" behindDoc="0" locked="0" layoutInCell="1" allowOverlap="1" wp14:anchorId="0851E9CA" wp14:editId="4982A56D">
            <wp:simplePos x="0" y="0"/>
            <wp:positionH relativeFrom="column">
              <wp:posOffset>-491490</wp:posOffset>
            </wp:positionH>
            <wp:positionV relativeFrom="paragraph">
              <wp:posOffset>189865</wp:posOffset>
            </wp:positionV>
            <wp:extent cx="990600" cy="822960"/>
            <wp:effectExtent l="0" t="0" r="0" b="0"/>
            <wp:wrapSquare wrapText="right"/>
            <wp:docPr id="1" name="Immagine 1" descr="C:\Documents and Settings\Angela\Desktop\LOGO BLOCKHAUS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ngela\Desktop\LOGO BLOCKHAUS 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color w:val="FF0000"/>
          <w:sz w:val="36"/>
          <w:szCs w:val="36"/>
          <w:lang w:val="it-IT"/>
        </w:rPr>
        <w:t xml:space="preserve">                                                                       </w:t>
      </w:r>
      <w:r w:rsidRPr="00D63830">
        <w:rPr>
          <w:rFonts w:cs="Arial"/>
          <w:noProof/>
          <w:color w:val="FF0000"/>
          <w:sz w:val="36"/>
          <w:szCs w:val="36"/>
          <w:lang w:val="it-IT"/>
        </w:rPr>
        <w:drawing>
          <wp:inline distT="0" distB="0" distL="0" distR="0" wp14:anchorId="6FCBB51D" wp14:editId="74EFFBB1">
            <wp:extent cx="975183" cy="853440"/>
            <wp:effectExtent l="0" t="0" r="0" b="3810"/>
            <wp:docPr id="3" name="Immagine 3" descr="F:\Orienttering posta\LOGO SALENTO ORIENTEE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rienttering posta\LOGO SALENTO ORIENTEER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728" cy="95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830" w:rsidRPr="00D16633">
        <w:rPr>
          <w:rFonts w:cs="Arial"/>
          <w:color w:val="FF0000"/>
          <w:sz w:val="36"/>
          <w:szCs w:val="36"/>
          <w:lang w:val="it-IT"/>
        </w:rPr>
        <w:t xml:space="preserve">    </w:t>
      </w:r>
    </w:p>
    <w:p w:rsidR="00E92D76" w:rsidRPr="00D16633" w:rsidRDefault="009D4D53" w:rsidP="00D63830">
      <w:pPr>
        <w:pStyle w:val="Articolo"/>
        <w:rPr>
          <w:rFonts w:cs="Arial"/>
          <w:color w:val="FF0000"/>
          <w:sz w:val="36"/>
          <w:szCs w:val="36"/>
          <w:lang w:val="it-IT"/>
        </w:rPr>
      </w:pPr>
      <w:r w:rsidRPr="00D16633">
        <w:rPr>
          <w:rFonts w:cs="Arial"/>
          <w:color w:val="FF0000"/>
          <w:sz w:val="36"/>
          <w:szCs w:val="36"/>
          <w:lang w:val="it-IT"/>
        </w:rPr>
        <w:t xml:space="preserve">                    </w:t>
      </w:r>
      <w:r w:rsidR="00E92D76" w:rsidRPr="00D16633">
        <w:rPr>
          <w:rFonts w:cs="Arial"/>
          <w:color w:val="FF0000"/>
          <w:sz w:val="36"/>
          <w:szCs w:val="36"/>
          <w:lang w:val="it-IT"/>
        </w:rPr>
        <w:t>A.S.D. SALENTO ORIENTEERING</w:t>
      </w:r>
    </w:p>
    <w:p w:rsidR="00E92D76" w:rsidRPr="00CD4EB5" w:rsidRDefault="00E92D76" w:rsidP="00E92D76">
      <w:pPr>
        <w:jc w:val="center"/>
        <w:rPr>
          <w:color w:val="FF0000"/>
        </w:rPr>
      </w:pPr>
      <w:r>
        <w:rPr>
          <w:color w:val="FF0000"/>
        </w:rPr>
        <w:t>Via Ugo Foscolo 38/B – 73045 Leverano Lecce</w:t>
      </w:r>
    </w:p>
    <w:p w:rsidR="00E92D76" w:rsidRPr="00CD4EB5" w:rsidRDefault="00E92D76" w:rsidP="009D4D53">
      <w:pPr>
        <w:jc w:val="center"/>
        <w:rPr>
          <w:color w:val="FF0000"/>
        </w:rPr>
      </w:pPr>
      <w:r>
        <w:rPr>
          <w:color w:val="FF0000"/>
        </w:rPr>
        <w:t xml:space="preserve">Codice Fiscale 93125170758  </w:t>
      </w:r>
    </w:p>
    <w:p w:rsidR="00E92D76" w:rsidRPr="00CD4EB5" w:rsidRDefault="00E92D76" w:rsidP="00E92D76">
      <w:pPr>
        <w:pStyle w:val="Articolo"/>
        <w:jc w:val="center"/>
        <w:rPr>
          <w:rFonts w:cs="Arial"/>
          <w:color w:val="FF0000"/>
          <w:sz w:val="24"/>
          <w:lang w:val="it-IT"/>
        </w:rPr>
      </w:pPr>
      <w:r>
        <w:rPr>
          <w:rFonts w:cs="Arial"/>
          <w:color w:val="FF0000"/>
          <w:sz w:val="24"/>
          <w:lang w:val="it-IT"/>
        </w:rPr>
        <w:t>----------------------------------------------------------------------------------------------------------------</w:t>
      </w:r>
    </w:p>
    <w:p w:rsidR="00E92D76" w:rsidRPr="00E92D76" w:rsidRDefault="00E92D76" w:rsidP="00E92D76">
      <w:pPr>
        <w:rPr>
          <w:color w:val="000000" w:themeColor="text1"/>
        </w:rPr>
      </w:pPr>
    </w:p>
    <w:p w:rsidR="00E92D76" w:rsidRPr="00E92D76" w:rsidRDefault="00E92D76" w:rsidP="00E92D76">
      <w:pPr>
        <w:tabs>
          <w:tab w:val="left" w:pos="6096"/>
          <w:tab w:val="left" w:pos="7371"/>
          <w:tab w:val="left" w:pos="8789"/>
        </w:tabs>
        <w:ind w:left="851" w:right="-1" w:hanging="851"/>
        <w:rPr>
          <w:rFonts w:ascii="Tahoma" w:eastAsia="Batang" w:hAnsi="Tahoma" w:cs="Tahoma"/>
          <w:color w:val="000000" w:themeColor="text1"/>
        </w:rPr>
      </w:pPr>
      <w:r w:rsidRPr="00E92D76">
        <w:rPr>
          <w:rFonts w:ascii="Tahoma" w:eastAsia="Batang" w:hAnsi="Tahoma" w:cs="Tahoma"/>
          <w:color w:val="000000" w:themeColor="text1"/>
        </w:rPr>
        <w:t xml:space="preserve">                                  </w:t>
      </w:r>
      <w:r>
        <w:rPr>
          <w:rFonts w:ascii="Tahoma" w:eastAsia="Batang" w:hAnsi="Tahoma" w:cs="Tahoma"/>
          <w:color w:val="000000" w:themeColor="text1"/>
        </w:rPr>
        <w:t xml:space="preserve">              </w:t>
      </w:r>
    </w:p>
    <w:p w:rsidR="00E92D76" w:rsidRPr="00E92D76" w:rsidRDefault="00E92D76" w:rsidP="00E92D76">
      <w:pPr>
        <w:tabs>
          <w:tab w:val="left" w:pos="6096"/>
          <w:tab w:val="left" w:pos="7371"/>
          <w:tab w:val="left" w:pos="8789"/>
        </w:tabs>
        <w:ind w:left="851" w:right="-1" w:hanging="851"/>
        <w:rPr>
          <w:rFonts w:ascii="Tahoma" w:eastAsia="Batang" w:hAnsi="Tahoma" w:cs="Tahoma"/>
          <w:color w:val="000000" w:themeColor="text1"/>
        </w:rPr>
      </w:pPr>
      <w:r w:rsidRPr="00E92D76">
        <w:rPr>
          <w:rFonts w:ascii="Tahoma" w:eastAsia="Batang" w:hAnsi="Tahoma" w:cs="Tahoma"/>
          <w:color w:val="000000" w:themeColor="text1"/>
        </w:rPr>
        <w:t xml:space="preserve">                                                 Alla Direzione MIUR Regionale</w:t>
      </w:r>
      <w:r>
        <w:rPr>
          <w:rFonts w:ascii="Tahoma" w:eastAsia="Batang" w:hAnsi="Tahoma" w:cs="Tahoma"/>
          <w:color w:val="000000" w:themeColor="text1"/>
        </w:rPr>
        <w:t xml:space="preserve"> dell’</w:t>
      </w:r>
      <w:r w:rsidRPr="00E92D76">
        <w:rPr>
          <w:rFonts w:ascii="Tahoma" w:eastAsia="Batang" w:hAnsi="Tahoma" w:cs="Tahoma"/>
          <w:color w:val="000000" w:themeColor="text1"/>
        </w:rPr>
        <w:t xml:space="preserve"> Umbria</w:t>
      </w:r>
    </w:p>
    <w:p w:rsidR="00E92D76" w:rsidRPr="00E92D76" w:rsidRDefault="00E92D76" w:rsidP="00E92D76">
      <w:pPr>
        <w:tabs>
          <w:tab w:val="left" w:pos="6096"/>
          <w:tab w:val="left" w:pos="7371"/>
          <w:tab w:val="left" w:pos="8789"/>
        </w:tabs>
        <w:ind w:left="851" w:right="-1" w:hanging="851"/>
        <w:rPr>
          <w:rFonts w:ascii="Tahoma" w:eastAsia="Batang" w:hAnsi="Tahoma" w:cs="Tahoma"/>
          <w:color w:val="000000" w:themeColor="text1"/>
        </w:rPr>
      </w:pPr>
      <w:r w:rsidRPr="00E92D76">
        <w:rPr>
          <w:rFonts w:ascii="Tahoma" w:eastAsia="Batang" w:hAnsi="Tahoma" w:cs="Tahoma"/>
          <w:color w:val="000000" w:themeColor="text1"/>
        </w:rPr>
        <w:t xml:space="preserve">                          </w:t>
      </w:r>
      <w:r>
        <w:rPr>
          <w:rFonts w:ascii="Tahoma" w:eastAsia="Batang" w:hAnsi="Tahoma" w:cs="Tahoma"/>
          <w:color w:val="000000" w:themeColor="text1"/>
        </w:rPr>
        <w:t xml:space="preserve">              </w:t>
      </w:r>
      <w:r w:rsidRPr="00E92D76">
        <w:rPr>
          <w:rFonts w:ascii="Tahoma" w:eastAsia="Batang" w:hAnsi="Tahoma" w:cs="Tahoma"/>
          <w:color w:val="000000" w:themeColor="text1"/>
        </w:rPr>
        <w:t xml:space="preserve">         Ai Coordinatori </w:t>
      </w:r>
      <w:r w:rsidR="003941E3">
        <w:rPr>
          <w:rFonts w:ascii="Tahoma" w:eastAsia="Batang" w:hAnsi="Tahoma" w:cs="Tahoma"/>
          <w:color w:val="000000" w:themeColor="text1"/>
        </w:rPr>
        <w:t>Uff. Ed. Fisica</w:t>
      </w:r>
    </w:p>
    <w:p w:rsidR="00D63830" w:rsidRPr="00D63830" w:rsidRDefault="00D63830" w:rsidP="00D63830">
      <w:pPr>
        <w:tabs>
          <w:tab w:val="left" w:pos="6096"/>
          <w:tab w:val="left" w:pos="7371"/>
          <w:tab w:val="left" w:pos="8789"/>
        </w:tabs>
        <w:ind w:left="851" w:right="-1" w:hanging="851"/>
        <w:jc w:val="both"/>
        <w:rPr>
          <w:rFonts w:ascii="Tahoma" w:eastAsia="Batang" w:hAnsi="Tahoma" w:cs="Tahoma"/>
          <w:i w:val="0"/>
          <w:color w:val="auto"/>
          <w:szCs w:val="28"/>
        </w:rPr>
      </w:pPr>
    </w:p>
    <w:p w:rsidR="00D63830" w:rsidRPr="00D63830" w:rsidRDefault="00D63830" w:rsidP="00D63830">
      <w:pPr>
        <w:tabs>
          <w:tab w:val="left" w:pos="6096"/>
          <w:tab w:val="left" w:pos="7371"/>
          <w:tab w:val="left" w:pos="8789"/>
        </w:tabs>
        <w:ind w:left="851" w:right="-1" w:hanging="851"/>
        <w:jc w:val="center"/>
        <w:rPr>
          <w:rFonts w:ascii="Tahoma" w:eastAsia="Batang" w:hAnsi="Tahoma" w:cs="Tahoma"/>
          <w:b/>
          <w:i w:val="0"/>
          <w:color w:val="auto"/>
          <w:sz w:val="36"/>
          <w:szCs w:val="36"/>
        </w:rPr>
      </w:pPr>
      <w:r w:rsidRPr="00D63830">
        <w:rPr>
          <w:rFonts w:ascii="Tahoma" w:eastAsia="Batang" w:hAnsi="Tahoma" w:cs="Tahoma"/>
          <w:b/>
          <w:color w:val="auto"/>
          <w:sz w:val="36"/>
          <w:szCs w:val="36"/>
        </w:rPr>
        <w:t xml:space="preserve">Educational </w:t>
      </w:r>
    </w:p>
    <w:p w:rsidR="00D63830" w:rsidRPr="00D63830" w:rsidRDefault="00D63830" w:rsidP="00D63830">
      <w:pPr>
        <w:tabs>
          <w:tab w:val="left" w:pos="6096"/>
          <w:tab w:val="left" w:pos="7371"/>
          <w:tab w:val="left" w:pos="8789"/>
        </w:tabs>
        <w:ind w:left="851" w:right="-1" w:hanging="851"/>
        <w:jc w:val="center"/>
        <w:rPr>
          <w:rFonts w:ascii="Tahoma" w:eastAsia="Batang" w:hAnsi="Tahoma" w:cs="Tahoma"/>
          <w:i w:val="0"/>
          <w:color w:val="auto"/>
          <w:sz w:val="32"/>
          <w:szCs w:val="32"/>
        </w:rPr>
      </w:pPr>
      <w:r w:rsidRPr="00D63830">
        <w:rPr>
          <w:rFonts w:ascii="Tahoma" w:eastAsia="Batang" w:hAnsi="Tahoma" w:cs="Tahoma"/>
          <w:i w:val="0"/>
          <w:color w:val="auto"/>
          <w:szCs w:val="28"/>
        </w:rPr>
        <w:t xml:space="preserve">  </w:t>
      </w:r>
      <w:r w:rsidRPr="00D63830">
        <w:rPr>
          <w:rFonts w:ascii="Tahoma" w:eastAsia="Batang" w:hAnsi="Tahoma" w:cs="Tahoma"/>
          <w:b/>
          <w:color w:val="auto"/>
          <w:sz w:val="20"/>
          <w:szCs w:val="20"/>
        </w:rPr>
        <w:t xml:space="preserve"> </w:t>
      </w:r>
      <w:r w:rsidRPr="00D63830">
        <w:rPr>
          <w:rFonts w:ascii="Tahoma" w:eastAsia="Batang" w:hAnsi="Tahoma" w:cs="Tahoma"/>
          <w:i w:val="0"/>
          <w:color w:val="auto"/>
          <w:sz w:val="32"/>
          <w:szCs w:val="32"/>
        </w:rPr>
        <w:t>“Sport invernali e progettazioni didattico/formative”</w:t>
      </w:r>
    </w:p>
    <w:p w:rsidR="00D63830" w:rsidRPr="00D63830" w:rsidRDefault="00D63830" w:rsidP="00D63830">
      <w:pPr>
        <w:tabs>
          <w:tab w:val="left" w:pos="6096"/>
          <w:tab w:val="left" w:pos="7371"/>
          <w:tab w:val="left" w:pos="8789"/>
        </w:tabs>
        <w:ind w:right="-1"/>
        <w:jc w:val="center"/>
        <w:rPr>
          <w:rFonts w:ascii="Tahoma" w:eastAsia="Batang" w:hAnsi="Tahoma" w:cs="Tahoma"/>
          <w:i w:val="0"/>
          <w:color w:val="auto"/>
          <w:sz w:val="20"/>
          <w:szCs w:val="20"/>
        </w:rPr>
      </w:pPr>
      <w:r w:rsidRPr="00D63830">
        <w:rPr>
          <w:rFonts w:ascii="Tahoma" w:eastAsia="Batang" w:hAnsi="Tahoma" w:cs="Tahoma"/>
          <w:i w:val="0"/>
          <w:color w:val="auto"/>
          <w:sz w:val="20"/>
          <w:szCs w:val="20"/>
        </w:rPr>
        <w:t xml:space="preserve">Location: Passo Lanciano (CH)  Hotel Panorama </w:t>
      </w:r>
      <w:r w:rsidRPr="00D63830">
        <w:rPr>
          <w:rFonts w:ascii="Tahoma" w:eastAsia="Batang" w:hAnsi="Tahoma" w:cs="Tahoma"/>
          <w:b/>
          <w:color w:val="auto"/>
          <w:sz w:val="20"/>
          <w:szCs w:val="20"/>
        </w:rPr>
        <w:t>20-21 dicembre 2014</w:t>
      </w:r>
    </w:p>
    <w:p w:rsidR="00D63830" w:rsidRPr="00D63830" w:rsidRDefault="00D63830" w:rsidP="006E2D14">
      <w:pPr>
        <w:tabs>
          <w:tab w:val="left" w:pos="6096"/>
          <w:tab w:val="left" w:pos="7371"/>
          <w:tab w:val="left" w:pos="8789"/>
        </w:tabs>
        <w:ind w:right="-1"/>
        <w:jc w:val="both"/>
        <w:rPr>
          <w:rFonts w:ascii="Tahoma" w:eastAsia="Batang" w:hAnsi="Tahoma" w:cs="Tahoma"/>
          <w:i w:val="0"/>
          <w:color w:val="auto"/>
          <w:sz w:val="20"/>
          <w:szCs w:val="20"/>
        </w:rPr>
      </w:pPr>
    </w:p>
    <w:p w:rsidR="00D63830" w:rsidRPr="00D63830" w:rsidRDefault="00D63830" w:rsidP="006E2D14">
      <w:pPr>
        <w:tabs>
          <w:tab w:val="left" w:pos="6096"/>
          <w:tab w:val="left" w:pos="7371"/>
          <w:tab w:val="left" w:pos="8789"/>
        </w:tabs>
        <w:ind w:right="-1"/>
        <w:jc w:val="both"/>
        <w:rPr>
          <w:rFonts w:ascii="Tahoma" w:eastAsia="Batang" w:hAnsi="Tahoma" w:cs="Tahoma"/>
          <w:i w:val="0"/>
          <w:color w:val="auto"/>
          <w:sz w:val="20"/>
          <w:szCs w:val="20"/>
        </w:rPr>
      </w:pPr>
      <w:r>
        <w:rPr>
          <w:rFonts w:ascii="Tahoma" w:eastAsia="Batang" w:hAnsi="Tahoma" w:cs="Tahoma"/>
          <w:i w:val="0"/>
          <w:color w:val="auto"/>
          <w:sz w:val="20"/>
          <w:szCs w:val="20"/>
        </w:rPr>
        <w:t>La A.S.D. “Salento Orienteering”, in partenariat</w:t>
      </w:r>
      <w:r w:rsidR="00391D72">
        <w:rPr>
          <w:rFonts w:ascii="Tahoma" w:eastAsia="Batang" w:hAnsi="Tahoma" w:cs="Tahoma"/>
          <w:i w:val="0"/>
          <w:color w:val="auto"/>
          <w:sz w:val="20"/>
          <w:szCs w:val="20"/>
        </w:rPr>
        <w:t>o con la Scuola Italiana di Sci BLOCKHAUS</w:t>
      </w:r>
      <w:r w:rsidR="006E2D14">
        <w:rPr>
          <w:rFonts w:ascii="Tahoma" w:eastAsia="Batang" w:hAnsi="Tahoma" w:cs="Tahoma"/>
          <w:i w:val="0"/>
          <w:color w:val="auto"/>
          <w:sz w:val="20"/>
          <w:szCs w:val="20"/>
        </w:rPr>
        <w:t xml:space="preserve"> di Passo Lanciano</w:t>
      </w:r>
      <w:r w:rsidR="00074FA5">
        <w:rPr>
          <w:rFonts w:ascii="Tahoma" w:eastAsia="Batang" w:hAnsi="Tahoma" w:cs="Tahoma"/>
          <w:i w:val="0"/>
          <w:color w:val="auto"/>
          <w:sz w:val="20"/>
          <w:szCs w:val="20"/>
        </w:rPr>
        <w:t xml:space="preserve"> e la Flor T.O per gli aspetti logistico/organizzativi,</w:t>
      </w:r>
      <w:r w:rsidR="006E2D14">
        <w:rPr>
          <w:rFonts w:ascii="Tahoma" w:eastAsia="Batang" w:hAnsi="Tahoma" w:cs="Tahoma"/>
          <w:i w:val="0"/>
          <w:color w:val="auto"/>
          <w:sz w:val="20"/>
          <w:szCs w:val="20"/>
        </w:rPr>
        <w:t xml:space="preserve"> promuove un Educational per sostenere g</w:t>
      </w:r>
      <w:r w:rsidRPr="00D63830">
        <w:rPr>
          <w:rFonts w:ascii="Tahoma" w:eastAsia="Batang" w:hAnsi="Tahoma" w:cs="Tahoma"/>
          <w:i w:val="0"/>
          <w:color w:val="auto"/>
          <w:sz w:val="20"/>
          <w:szCs w:val="20"/>
        </w:rPr>
        <w:t>li sport invernali</w:t>
      </w:r>
      <w:r w:rsidR="006E2D14">
        <w:rPr>
          <w:rFonts w:ascii="Tahoma" w:eastAsia="Batang" w:hAnsi="Tahoma" w:cs="Tahoma"/>
          <w:i w:val="0"/>
          <w:color w:val="auto"/>
          <w:sz w:val="20"/>
          <w:szCs w:val="20"/>
        </w:rPr>
        <w:t xml:space="preserve"> a livello scolastico</w:t>
      </w:r>
      <w:r w:rsidRPr="00D63830">
        <w:rPr>
          <w:rFonts w:ascii="Tahoma" w:eastAsia="Batang" w:hAnsi="Tahoma" w:cs="Tahoma"/>
          <w:i w:val="0"/>
          <w:color w:val="auto"/>
          <w:sz w:val="20"/>
          <w:szCs w:val="20"/>
        </w:rPr>
        <w:t xml:space="preserve">, con particolare riferimento allo sci, </w:t>
      </w:r>
      <w:r w:rsidR="006E2D14">
        <w:rPr>
          <w:rFonts w:ascii="Tahoma" w:eastAsia="Batang" w:hAnsi="Tahoma" w:cs="Tahoma"/>
          <w:i w:val="0"/>
          <w:color w:val="auto"/>
          <w:sz w:val="20"/>
          <w:szCs w:val="20"/>
        </w:rPr>
        <w:t>che rappresenta un</w:t>
      </w:r>
      <w:r w:rsidRPr="00D63830">
        <w:rPr>
          <w:rFonts w:ascii="Tahoma" w:eastAsia="Batang" w:hAnsi="Tahoma" w:cs="Tahoma"/>
          <w:i w:val="0"/>
          <w:color w:val="auto"/>
          <w:sz w:val="20"/>
          <w:szCs w:val="20"/>
        </w:rPr>
        <w:t xml:space="preserve"> posit</w:t>
      </w:r>
      <w:r w:rsidR="006E2D14">
        <w:rPr>
          <w:rFonts w:ascii="Tahoma" w:eastAsia="Batang" w:hAnsi="Tahoma" w:cs="Tahoma"/>
          <w:i w:val="0"/>
          <w:color w:val="auto"/>
          <w:sz w:val="20"/>
          <w:szCs w:val="20"/>
        </w:rPr>
        <w:t>ivo strumento</w:t>
      </w:r>
      <w:r w:rsidRPr="00D63830">
        <w:rPr>
          <w:rFonts w:ascii="Tahoma" w:eastAsia="Batang" w:hAnsi="Tahoma" w:cs="Tahoma"/>
          <w:i w:val="0"/>
          <w:color w:val="auto"/>
          <w:sz w:val="20"/>
          <w:szCs w:val="20"/>
        </w:rPr>
        <w:t xml:space="preserve"> per concorrere al conseguimento degli obiettivi formativi e didattici a livello curricolare. Con la presente proposta si vuole offrire un ampio ventaglio sulle possibili influenze dello sci sullo sviluppo degli schemi moto-posturali e coordinativi con riferimento anche agli aspetti emozionali e cognitivi, al fine di sviluppare le competenze motorie e trasmettere il valore genuino dello sport. In un’atmosfera serena, come quella della location di Passo Lanciano nel cuore del Parco della Maiella</w:t>
      </w:r>
      <w:r w:rsidR="006E2D14">
        <w:rPr>
          <w:rFonts w:ascii="Tahoma" w:eastAsia="Batang" w:hAnsi="Tahoma" w:cs="Tahoma"/>
          <w:i w:val="0"/>
          <w:color w:val="auto"/>
          <w:sz w:val="20"/>
          <w:szCs w:val="20"/>
        </w:rPr>
        <w:t xml:space="preserve"> a pochi metri dalle piste</w:t>
      </w:r>
      <w:r w:rsidRPr="00D63830">
        <w:rPr>
          <w:rFonts w:ascii="Tahoma" w:eastAsia="Batang" w:hAnsi="Tahoma" w:cs="Tahoma"/>
          <w:i w:val="0"/>
          <w:color w:val="auto"/>
          <w:sz w:val="20"/>
          <w:szCs w:val="20"/>
        </w:rPr>
        <w:t>, saranno presentati costruttivi percorsi didattici rivolti a favorire l’attività di insegnamento/apprendimento, con</w:t>
      </w:r>
      <w:r w:rsidR="006E2D14">
        <w:rPr>
          <w:rFonts w:ascii="Tahoma" w:eastAsia="Batang" w:hAnsi="Tahoma" w:cs="Tahoma"/>
          <w:i w:val="0"/>
          <w:color w:val="auto"/>
          <w:sz w:val="20"/>
          <w:szCs w:val="20"/>
        </w:rPr>
        <w:t xml:space="preserve"> varie proposte </w:t>
      </w:r>
      <w:r w:rsidRPr="00D63830">
        <w:rPr>
          <w:rFonts w:ascii="Tahoma" w:eastAsia="Batang" w:hAnsi="Tahoma" w:cs="Tahoma"/>
          <w:i w:val="0"/>
          <w:color w:val="auto"/>
          <w:sz w:val="20"/>
          <w:szCs w:val="20"/>
        </w:rPr>
        <w:t xml:space="preserve"> in sintonia con i saperi curricolari.</w:t>
      </w:r>
    </w:p>
    <w:p w:rsidR="00D63830" w:rsidRPr="00D63830" w:rsidRDefault="00D63830" w:rsidP="00D63830">
      <w:pPr>
        <w:tabs>
          <w:tab w:val="left" w:pos="0"/>
          <w:tab w:val="left" w:pos="1418"/>
          <w:tab w:val="left" w:pos="1560"/>
          <w:tab w:val="left" w:pos="1701"/>
          <w:tab w:val="left" w:pos="2694"/>
          <w:tab w:val="left" w:pos="5529"/>
        </w:tabs>
        <w:overflowPunct w:val="0"/>
        <w:spacing w:line="276" w:lineRule="auto"/>
        <w:ind w:right="-230"/>
        <w:jc w:val="both"/>
        <w:textAlignment w:val="baseline"/>
        <w:rPr>
          <w:rFonts w:ascii="Tahoma" w:eastAsia="Batang" w:hAnsi="Tahoma" w:cs="Tahoma"/>
          <w:i w:val="0"/>
          <w:color w:val="auto"/>
          <w:sz w:val="20"/>
          <w:szCs w:val="20"/>
        </w:rPr>
      </w:pPr>
    </w:p>
    <w:p w:rsidR="00D63830" w:rsidRPr="00D63830" w:rsidRDefault="006E2D14" w:rsidP="006E2D14">
      <w:pPr>
        <w:tabs>
          <w:tab w:val="left" w:pos="0"/>
          <w:tab w:val="left" w:pos="1418"/>
          <w:tab w:val="left" w:pos="1560"/>
          <w:tab w:val="left" w:pos="1701"/>
          <w:tab w:val="left" w:pos="2694"/>
          <w:tab w:val="left" w:pos="5529"/>
        </w:tabs>
        <w:overflowPunct w:val="0"/>
        <w:spacing w:line="276" w:lineRule="auto"/>
        <w:ind w:right="-230"/>
        <w:jc w:val="both"/>
        <w:textAlignment w:val="baseline"/>
        <w:rPr>
          <w:rFonts w:ascii="Tahoma" w:eastAsia="Batang" w:hAnsi="Tahoma" w:cs="Tahoma"/>
          <w:i w:val="0"/>
          <w:iCs/>
          <w:color w:val="auto"/>
          <w:sz w:val="20"/>
          <w:szCs w:val="20"/>
        </w:rPr>
      </w:pPr>
      <w:r>
        <w:rPr>
          <w:rFonts w:ascii="Tahoma" w:eastAsia="Batang" w:hAnsi="Tahoma" w:cs="Tahoma"/>
          <w:i w:val="0"/>
          <w:iCs/>
          <w:color w:val="auto"/>
          <w:sz w:val="20"/>
          <w:szCs w:val="20"/>
        </w:rPr>
        <w:t xml:space="preserve">L’Educational proposto </w:t>
      </w:r>
      <w:r w:rsidR="00D63830" w:rsidRPr="00D63830">
        <w:rPr>
          <w:rFonts w:ascii="Tahoma" w:eastAsia="Batang" w:hAnsi="Tahoma" w:cs="Tahoma"/>
          <w:i w:val="0"/>
          <w:iCs/>
          <w:color w:val="auto"/>
          <w:sz w:val="20"/>
          <w:szCs w:val="20"/>
        </w:rPr>
        <w:t>a titolo gratuito, è  rivolto alle Istituzioni Scolastiche (</w:t>
      </w:r>
      <w:r>
        <w:rPr>
          <w:rFonts w:ascii="Tahoma" w:eastAsia="Batang" w:hAnsi="Tahoma" w:cs="Tahoma"/>
          <w:i w:val="0"/>
          <w:iCs/>
          <w:color w:val="auto"/>
          <w:sz w:val="20"/>
          <w:szCs w:val="20"/>
        </w:rPr>
        <w:t xml:space="preserve">Dirigenti e </w:t>
      </w:r>
      <w:r w:rsidR="00D63830" w:rsidRPr="00D63830">
        <w:rPr>
          <w:rFonts w:ascii="Tahoma" w:eastAsia="Batang" w:hAnsi="Tahoma" w:cs="Tahoma"/>
          <w:i w:val="0"/>
          <w:iCs/>
          <w:color w:val="auto"/>
          <w:sz w:val="20"/>
          <w:szCs w:val="20"/>
        </w:rPr>
        <w:t xml:space="preserve">Docenti </w:t>
      </w:r>
      <w:r w:rsidR="00B30959">
        <w:rPr>
          <w:rFonts w:ascii="Tahoma" w:eastAsia="Batang" w:hAnsi="Tahoma" w:cs="Tahoma"/>
          <w:i w:val="0"/>
          <w:iCs/>
          <w:color w:val="auto"/>
          <w:sz w:val="20"/>
          <w:szCs w:val="20"/>
        </w:rPr>
        <w:t>di tutte le discipline</w:t>
      </w:r>
      <w:bookmarkStart w:id="0" w:name="_GoBack"/>
      <w:bookmarkEnd w:id="0"/>
      <w:r w:rsidRPr="00D63830">
        <w:rPr>
          <w:rFonts w:ascii="Tahoma" w:eastAsia="Batang" w:hAnsi="Tahoma" w:cs="Tahoma"/>
          <w:i w:val="0"/>
          <w:iCs/>
          <w:color w:val="auto"/>
          <w:sz w:val="20"/>
          <w:szCs w:val="20"/>
        </w:rPr>
        <w:t xml:space="preserve"> </w:t>
      </w:r>
      <w:r w:rsidR="00D63830" w:rsidRPr="00D63830">
        <w:rPr>
          <w:rFonts w:ascii="Tahoma" w:eastAsia="Batang" w:hAnsi="Tahoma" w:cs="Tahoma"/>
          <w:i w:val="0"/>
          <w:iCs/>
          <w:color w:val="auto"/>
          <w:sz w:val="20"/>
          <w:szCs w:val="20"/>
        </w:rPr>
        <w:t>di ogni ordine e grado)</w:t>
      </w:r>
    </w:p>
    <w:p w:rsidR="00D63830" w:rsidRPr="00D63830" w:rsidRDefault="00D63830" w:rsidP="00D63830">
      <w:pPr>
        <w:tabs>
          <w:tab w:val="left" w:pos="0"/>
          <w:tab w:val="left" w:pos="1418"/>
          <w:tab w:val="left" w:pos="1560"/>
          <w:tab w:val="left" w:pos="1701"/>
          <w:tab w:val="left" w:pos="2694"/>
          <w:tab w:val="left" w:pos="5529"/>
        </w:tabs>
        <w:overflowPunct w:val="0"/>
        <w:spacing w:line="276" w:lineRule="auto"/>
        <w:ind w:right="-230" w:firstLine="306"/>
        <w:jc w:val="both"/>
        <w:textAlignment w:val="baseline"/>
        <w:rPr>
          <w:rFonts w:ascii="Tahoma" w:eastAsia="Batang" w:hAnsi="Tahoma" w:cs="Tahoma"/>
          <w:i w:val="0"/>
          <w:iCs/>
          <w:color w:val="auto"/>
          <w:sz w:val="20"/>
          <w:szCs w:val="20"/>
        </w:rPr>
      </w:pPr>
      <w:r w:rsidRPr="00D63830">
        <w:rPr>
          <w:rFonts w:ascii="Tahoma" w:eastAsia="Batang" w:hAnsi="Tahoma" w:cs="Tahoma"/>
          <w:b/>
          <w:i w:val="0"/>
          <w:iCs/>
          <w:color w:val="auto"/>
          <w:sz w:val="20"/>
          <w:szCs w:val="20"/>
          <w:u w:val="single"/>
        </w:rPr>
        <w:t>N.B.</w:t>
      </w:r>
      <w:r w:rsidRPr="00D63830">
        <w:rPr>
          <w:rFonts w:ascii="Tahoma" w:eastAsia="Batang" w:hAnsi="Tahoma" w:cs="Tahoma"/>
          <w:i w:val="0"/>
          <w:iCs/>
          <w:color w:val="auto"/>
          <w:sz w:val="20"/>
          <w:szCs w:val="20"/>
        </w:rPr>
        <w:t xml:space="preserve"> </w:t>
      </w:r>
      <w:r w:rsidRPr="00D63830">
        <w:rPr>
          <w:rFonts w:ascii="Tahoma" w:eastAsia="Batang" w:hAnsi="Tahoma" w:cs="Tahoma"/>
          <w:b/>
          <w:i w:val="0"/>
          <w:iCs/>
          <w:color w:val="auto"/>
          <w:sz w:val="20"/>
          <w:szCs w:val="20"/>
        </w:rPr>
        <w:t>Per la sistemazione alberghiera è indispensabile trasmettere la Scheda entro il 30 Novembre 2014</w:t>
      </w:r>
      <w:r w:rsidR="006E2D14" w:rsidRPr="0061437E">
        <w:rPr>
          <w:rFonts w:ascii="Tahoma" w:eastAsia="Batang" w:hAnsi="Tahoma" w:cs="Tahoma"/>
          <w:b/>
          <w:i w:val="0"/>
          <w:iCs/>
          <w:color w:val="auto"/>
          <w:sz w:val="20"/>
          <w:szCs w:val="20"/>
        </w:rPr>
        <w:t>.</w:t>
      </w:r>
      <w:r w:rsidR="006E2D14">
        <w:rPr>
          <w:rFonts w:ascii="Tahoma" w:eastAsia="Batang" w:hAnsi="Tahoma" w:cs="Tahoma"/>
          <w:i w:val="0"/>
          <w:iCs/>
          <w:color w:val="auto"/>
          <w:sz w:val="20"/>
          <w:szCs w:val="20"/>
        </w:rPr>
        <w:t xml:space="preserve"> Relativamente al viaggio ciascun partecipante o gruppi, raggiungeranno la sede dell’Educational</w:t>
      </w:r>
      <w:r w:rsidR="0061437E">
        <w:rPr>
          <w:rFonts w:ascii="Tahoma" w:eastAsia="Batang" w:hAnsi="Tahoma" w:cs="Tahoma"/>
          <w:i w:val="0"/>
          <w:iCs/>
          <w:color w:val="auto"/>
          <w:sz w:val="20"/>
          <w:szCs w:val="20"/>
        </w:rPr>
        <w:t xml:space="preserve"> in </w:t>
      </w:r>
      <w:r w:rsidR="006E2D14">
        <w:rPr>
          <w:rFonts w:ascii="Tahoma" w:eastAsia="Batang" w:hAnsi="Tahoma" w:cs="Tahoma"/>
          <w:i w:val="0"/>
          <w:iCs/>
          <w:color w:val="auto"/>
          <w:sz w:val="20"/>
          <w:szCs w:val="20"/>
        </w:rPr>
        <w:t>autonomia.</w:t>
      </w:r>
      <w:r w:rsidRPr="00D63830">
        <w:rPr>
          <w:rFonts w:ascii="Tahoma" w:eastAsia="Batang" w:hAnsi="Tahoma" w:cs="Tahoma"/>
          <w:i w:val="0"/>
          <w:iCs/>
          <w:color w:val="auto"/>
          <w:sz w:val="20"/>
          <w:szCs w:val="20"/>
        </w:rPr>
        <w:t xml:space="preserve"> </w:t>
      </w:r>
    </w:p>
    <w:p w:rsidR="00D63830" w:rsidRPr="00D63830" w:rsidRDefault="00D63830" w:rsidP="00D63830">
      <w:pPr>
        <w:tabs>
          <w:tab w:val="left" w:pos="6096"/>
          <w:tab w:val="left" w:pos="7371"/>
          <w:tab w:val="left" w:pos="8789"/>
        </w:tabs>
        <w:ind w:right="-1"/>
        <w:jc w:val="both"/>
        <w:rPr>
          <w:rFonts w:ascii="Tahoma" w:eastAsia="Batang" w:hAnsi="Tahoma" w:cs="Tahoma"/>
          <w:i w:val="0"/>
          <w:iCs/>
          <w:color w:val="000000" w:themeColor="text1"/>
          <w:sz w:val="20"/>
          <w:szCs w:val="20"/>
        </w:rPr>
      </w:pPr>
    </w:p>
    <w:p w:rsidR="00D63830" w:rsidRPr="00D63830" w:rsidRDefault="00D63830" w:rsidP="00D63830">
      <w:pPr>
        <w:spacing w:after="150" w:line="330" w:lineRule="atLeast"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  <w:r w:rsidRPr="00D63830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t>Programma:</w:t>
      </w:r>
    </w:p>
    <w:p w:rsidR="00D63830" w:rsidRPr="00D63830" w:rsidRDefault="00D63830" w:rsidP="00D63830">
      <w:pPr>
        <w:spacing w:after="150" w:line="330" w:lineRule="atLeast"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  <w:r w:rsidRPr="00D63830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t>Sabato 20 dicembre</w:t>
      </w:r>
    </w:p>
    <w:p w:rsidR="00D63830" w:rsidRPr="00D63830" w:rsidRDefault="00D63830" w:rsidP="00D63830">
      <w:pPr>
        <w:spacing w:after="150" w:line="240" w:lineRule="atLeast"/>
        <w:contextualSpacing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  <w:r w:rsidRPr="00D63830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t>- Arrivo nel primo pomeriggio di Sabato</w:t>
      </w:r>
    </w:p>
    <w:p w:rsidR="00D63830" w:rsidRPr="00D63830" w:rsidRDefault="006B00E9" w:rsidP="00D63830">
      <w:pPr>
        <w:spacing w:after="150" w:line="240" w:lineRule="atLeast"/>
        <w:contextualSpacing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i w:val="0"/>
          <w:color w:val="000000" w:themeColor="text1"/>
          <w:sz w:val="20"/>
          <w:szCs w:val="20"/>
        </w:rPr>
        <w:t xml:space="preserve">                </w:t>
      </w:r>
      <w:r w:rsidR="00D63830" w:rsidRPr="00D63830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t>Ore 17.30 Briefing di benvenuto:  Antonio Grazioso (Flor T.O.) e staff Maestri di Scii</w:t>
      </w:r>
      <w:r>
        <w:rPr>
          <w:rFonts w:ascii="Tahoma" w:hAnsi="Tahoma" w:cs="Tahoma"/>
          <w:bCs/>
          <w:i w:val="0"/>
          <w:color w:val="000000" w:themeColor="text1"/>
          <w:sz w:val="20"/>
          <w:szCs w:val="20"/>
        </w:rPr>
        <w:t xml:space="preserve"> della Scuola  </w:t>
      </w:r>
      <w:r>
        <w:rPr>
          <w:rFonts w:ascii="Tahoma" w:hAnsi="Tahoma" w:cs="Tahoma"/>
          <w:bCs/>
          <w:i w:val="0"/>
          <w:color w:val="000000" w:themeColor="text1"/>
          <w:sz w:val="20"/>
          <w:szCs w:val="20"/>
        </w:rPr>
        <w:br/>
        <w:t xml:space="preserve">                Italiana di Scii BlockHaus</w:t>
      </w:r>
    </w:p>
    <w:p w:rsidR="00D16633" w:rsidRDefault="00D63830" w:rsidP="00D63830">
      <w:pPr>
        <w:spacing w:after="150" w:line="240" w:lineRule="atLeast"/>
        <w:contextualSpacing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  <w:r w:rsidRPr="00D63830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t xml:space="preserve">              - Introduzione e Sa</w:t>
      </w:r>
      <w:r w:rsidR="00D16633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t xml:space="preserve">luti: Prof. Marino Pellico </w:t>
      </w:r>
    </w:p>
    <w:p w:rsidR="00D63830" w:rsidRPr="00D63830" w:rsidRDefault="00D63830" w:rsidP="00D63830">
      <w:pPr>
        <w:spacing w:after="150" w:line="240" w:lineRule="atLeast"/>
        <w:contextualSpacing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  <w:r w:rsidRPr="00D63830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t xml:space="preserve">              - Presentazione della Scuola di Sci ed attività integrate - Maestri di Sci – Guardie Forestali</w:t>
      </w:r>
    </w:p>
    <w:p w:rsidR="00D63830" w:rsidRPr="00D63830" w:rsidRDefault="00D63830" w:rsidP="00D63830">
      <w:pPr>
        <w:spacing w:after="150" w:line="240" w:lineRule="atLeast"/>
        <w:contextualSpacing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  <w:r w:rsidRPr="00D63830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t xml:space="preserve">              - Relazione: “Schemi motori, schemi posturali, schemi coordinativi nell’ottica dello sviluppo </w:t>
      </w:r>
      <w:r w:rsidRPr="00D63830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br/>
        <w:t xml:space="preserve">                cognitivo in età scolare” Prof. Fernando Vantaggiato</w:t>
      </w:r>
    </w:p>
    <w:p w:rsidR="00D63830" w:rsidRPr="00D63830" w:rsidRDefault="00D63830" w:rsidP="00D63830">
      <w:pPr>
        <w:spacing w:after="150" w:line="240" w:lineRule="atLeast"/>
        <w:contextualSpacing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  <w:r w:rsidRPr="00D63830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t xml:space="preserve">              - Confronto e discussione</w:t>
      </w:r>
    </w:p>
    <w:p w:rsidR="00D63830" w:rsidRPr="00D63830" w:rsidRDefault="00D63830" w:rsidP="00D63830">
      <w:pPr>
        <w:spacing w:after="150" w:line="240" w:lineRule="atLeast"/>
        <w:contextualSpacing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  <w:r w:rsidRPr="00D63830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t>Ore 20.00 Cena</w:t>
      </w:r>
    </w:p>
    <w:p w:rsidR="00D63830" w:rsidRPr="00D63830" w:rsidRDefault="00D63830" w:rsidP="00D63830">
      <w:pPr>
        <w:spacing w:after="150" w:line="240" w:lineRule="atLeast"/>
        <w:contextualSpacing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  <w:r w:rsidRPr="00D63830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lastRenderedPageBreak/>
        <w:t>Ore 21.30 Relax e situazione conviviale</w:t>
      </w:r>
    </w:p>
    <w:p w:rsidR="00D63830" w:rsidRPr="00D63830" w:rsidRDefault="00D63830" w:rsidP="00D63830">
      <w:pPr>
        <w:spacing w:after="150" w:line="240" w:lineRule="atLeast"/>
        <w:contextualSpacing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</w:p>
    <w:p w:rsidR="00D63830" w:rsidRPr="00D63830" w:rsidRDefault="00D63830" w:rsidP="00D63830">
      <w:pPr>
        <w:spacing w:after="150" w:line="240" w:lineRule="atLeast"/>
        <w:contextualSpacing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  <w:r w:rsidRPr="00D63830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t>Domenica 21 dicembre</w:t>
      </w:r>
    </w:p>
    <w:p w:rsidR="00D63830" w:rsidRPr="00D63830" w:rsidRDefault="00D63830" w:rsidP="00D63830">
      <w:pPr>
        <w:spacing w:after="150" w:line="240" w:lineRule="atLeast"/>
        <w:contextualSpacing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</w:p>
    <w:p w:rsidR="00D63830" w:rsidRPr="00D63830" w:rsidRDefault="00D63830" w:rsidP="00D63830">
      <w:pPr>
        <w:spacing w:after="150" w:line="240" w:lineRule="atLeast"/>
        <w:contextualSpacing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  <w:r w:rsidRPr="00D63830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t>Ore 8.30 Colazione</w:t>
      </w:r>
    </w:p>
    <w:p w:rsidR="00D63830" w:rsidRPr="00D63830" w:rsidRDefault="00D63830" w:rsidP="00D63830">
      <w:pPr>
        <w:spacing w:after="150" w:line="240" w:lineRule="atLeast"/>
        <w:contextualSpacing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</w:p>
    <w:p w:rsidR="00D63830" w:rsidRPr="00D63830" w:rsidRDefault="00D63830" w:rsidP="00D63830">
      <w:pPr>
        <w:spacing w:after="150" w:line="240" w:lineRule="atLeast"/>
        <w:contextualSpacing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  <w:r w:rsidRPr="00D63830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t xml:space="preserve"> Ore 9.30- 13.00 Visita del comprensorio sciistico di Passo Lanciano (sarà possibile sciare, neve </w:t>
      </w:r>
      <w:r w:rsidRPr="00D63830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br/>
        <w:t xml:space="preserve">                 permettendo)</w:t>
      </w:r>
    </w:p>
    <w:p w:rsidR="00D63830" w:rsidRPr="00D63830" w:rsidRDefault="00D63830" w:rsidP="00D63830">
      <w:pPr>
        <w:spacing w:after="150" w:line="240" w:lineRule="atLeast"/>
        <w:contextualSpacing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  <w:r w:rsidRPr="00D63830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t>Ore 13.30 Pranzo</w:t>
      </w:r>
    </w:p>
    <w:p w:rsidR="00D63830" w:rsidRPr="00D63830" w:rsidRDefault="00D63830" w:rsidP="00D63830">
      <w:pPr>
        <w:spacing w:after="150" w:line="240" w:lineRule="atLeast"/>
        <w:contextualSpacing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</w:p>
    <w:p w:rsidR="00D63830" w:rsidRPr="00D63830" w:rsidRDefault="00D63830" w:rsidP="00D63830">
      <w:pPr>
        <w:spacing w:after="150" w:line="240" w:lineRule="atLeast"/>
        <w:contextualSpacing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  <w:r w:rsidRPr="00D63830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t>Ore 15.30 Consegna degli attestati e partenza</w:t>
      </w:r>
    </w:p>
    <w:p w:rsidR="00D63830" w:rsidRPr="00D63830" w:rsidRDefault="00D63830" w:rsidP="00D63830">
      <w:pPr>
        <w:spacing w:after="150" w:line="240" w:lineRule="atLeast"/>
        <w:contextualSpacing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</w:p>
    <w:p w:rsidR="00D63830" w:rsidRPr="00D63830" w:rsidRDefault="00D63830" w:rsidP="00D63830">
      <w:pPr>
        <w:spacing w:after="150" w:line="240" w:lineRule="atLeast"/>
        <w:contextualSpacing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  <w:r w:rsidRPr="00D63830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t xml:space="preserve">In allegato Scheda di adesione da inviare a </w:t>
      </w:r>
      <w:hyperlink r:id="rId7" w:history="1">
        <w:r w:rsidRPr="006E2D14">
          <w:rPr>
            <w:rFonts w:ascii="Tahoma" w:hAnsi="Tahoma" w:cs="Tahoma"/>
            <w:b/>
            <w:bCs/>
            <w:i w:val="0"/>
            <w:color w:val="000000" w:themeColor="text1"/>
            <w:sz w:val="20"/>
            <w:szCs w:val="20"/>
            <w:u w:val="single"/>
          </w:rPr>
          <w:t>info@flortosrl.com</w:t>
        </w:r>
      </w:hyperlink>
      <w:r w:rsidRPr="00D63830">
        <w:rPr>
          <w:rFonts w:ascii="Tahoma" w:hAnsi="Tahoma" w:cs="Tahoma"/>
          <w:b/>
          <w:bCs/>
          <w:i w:val="0"/>
          <w:color w:val="000000" w:themeColor="text1"/>
          <w:sz w:val="20"/>
          <w:szCs w:val="20"/>
        </w:rPr>
        <w:t xml:space="preserve"> </w:t>
      </w:r>
      <w:r w:rsidRPr="00D63830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t>entro il 30 di novembre 2014.</w:t>
      </w:r>
    </w:p>
    <w:p w:rsidR="00D63830" w:rsidRPr="00D63830" w:rsidRDefault="00D63830" w:rsidP="00D63830">
      <w:pPr>
        <w:spacing w:after="150" w:line="240" w:lineRule="atLeast"/>
        <w:contextualSpacing/>
        <w:textAlignment w:val="top"/>
        <w:outlineLvl w:val="2"/>
        <w:rPr>
          <w:rFonts w:ascii="Tahoma" w:hAnsi="Tahoma" w:cs="Tahoma"/>
          <w:bCs/>
          <w:i w:val="0"/>
          <w:color w:val="000000" w:themeColor="text1"/>
          <w:sz w:val="20"/>
          <w:szCs w:val="20"/>
        </w:rPr>
      </w:pPr>
      <w:r w:rsidRPr="00D63830">
        <w:rPr>
          <w:rFonts w:ascii="Tahoma" w:hAnsi="Tahoma" w:cs="Tahoma"/>
          <w:bCs/>
          <w:i w:val="0"/>
          <w:color w:val="000000" w:themeColor="text1"/>
          <w:sz w:val="20"/>
          <w:szCs w:val="20"/>
        </w:rPr>
        <w:t xml:space="preserve"> </w:t>
      </w:r>
    </w:p>
    <w:p w:rsidR="00D63830" w:rsidRPr="00D63830" w:rsidRDefault="00D63830" w:rsidP="00D63830">
      <w:pPr>
        <w:tabs>
          <w:tab w:val="left" w:pos="6096"/>
          <w:tab w:val="left" w:pos="7371"/>
          <w:tab w:val="left" w:pos="8789"/>
        </w:tabs>
        <w:ind w:left="851" w:right="-1" w:hanging="851"/>
        <w:rPr>
          <w:rFonts w:ascii="Tahoma" w:hAnsi="Tahoma" w:cs="Tahoma"/>
          <w:i w:val="0"/>
          <w:iCs/>
          <w:color w:val="000000" w:themeColor="text1"/>
          <w:sz w:val="20"/>
          <w:szCs w:val="20"/>
        </w:rPr>
      </w:pPr>
    </w:p>
    <w:p w:rsidR="00D63830" w:rsidRPr="00D63830" w:rsidRDefault="00D63830" w:rsidP="00D63830">
      <w:pPr>
        <w:tabs>
          <w:tab w:val="left" w:pos="6096"/>
          <w:tab w:val="left" w:pos="7371"/>
          <w:tab w:val="left" w:pos="8789"/>
        </w:tabs>
        <w:ind w:left="851" w:right="-1" w:hanging="851"/>
        <w:rPr>
          <w:rFonts w:ascii="Tahoma" w:hAnsi="Tahoma" w:cs="Tahoma"/>
          <w:i w:val="0"/>
          <w:iCs/>
          <w:color w:val="000000" w:themeColor="text1"/>
          <w:sz w:val="20"/>
          <w:szCs w:val="20"/>
        </w:rPr>
      </w:pPr>
      <w:r w:rsidRPr="00D63830">
        <w:rPr>
          <w:rFonts w:ascii="Tahoma" w:hAnsi="Tahoma" w:cs="Tahoma"/>
          <w:i w:val="0"/>
          <w:iCs/>
          <w:color w:val="000000" w:themeColor="text1"/>
          <w:sz w:val="20"/>
          <w:szCs w:val="20"/>
        </w:rPr>
        <w:tab/>
      </w:r>
    </w:p>
    <w:p w:rsidR="00D63830" w:rsidRPr="00D63830" w:rsidRDefault="00D63830" w:rsidP="0061437E">
      <w:pPr>
        <w:tabs>
          <w:tab w:val="left" w:pos="851"/>
          <w:tab w:val="left" w:pos="6096"/>
          <w:tab w:val="left" w:pos="7371"/>
          <w:tab w:val="left" w:pos="8789"/>
        </w:tabs>
        <w:ind w:right="-1"/>
        <w:rPr>
          <w:rFonts w:ascii="Tahoma" w:hAnsi="Tahoma" w:cs="Tahoma"/>
          <w:i w:val="0"/>
          <w:iCs/>
          <w:color w:val="000000" w:themeColor="text1"/>
          <w:sz w:val="20"/>
          <w:szCs w:val="20"/>
        </w:rPr>
      </w:pPr>
      <w:r w:rsidRPr="00D63830">
        <w:rPr>
          <w:rFonts w:ascii="Tahoma" w:hAnsi="Tahoma" w:cs="Tahoma"/>
          <w:b/>
          <w:i w:val="0"/>
          <w:iCs/>
          <w:color w:val="000000" w:themeColor="text1"/>
          <w:sz w:val="20"/>
          <w:szCs w:val="20"/>
        </w:rPr>
        <w:t xml:space="preserve">Per informazioni telefonare ai seguenti numeri: 3313904624 - 3334345592 </w:t>
      </w:r>
      <w:r w:rsidRPr="00D63830">
        <w:rPr>
          <w:rFonts w:ascii="Tahoma" w:hAnsi="Tahoma" w:cs="Tahoma"/>
          <w:i w:val="0"/>
          <w:iCs/>
          <w:color w:val="000000" w:themeColor="text1"/>
          <w:sz w:val="20"/>
          <w:szCs w:val="20"/>
        </w:rPr>
        <w:t xml:space="preserve">          </w:t>
      </w:r>
    </w:p>
    <w:p w:rsidR="00E92D76" w:rsidRPr="00E92D76" w:rsidRDefault="00E92D76" w:rsidP="00E92D76">
      <w:pPr>
        <w:tabs>
          <w:tab w:val="left" w:pos="851"/>
          <w:tab w:val="left" w:pos="6096"/>
          <w:tab w:val="left" w:pos="7371"/>
          <w:tab w:val="left" w:pos="8789"/>
        </w:tabs>
        <w:ind w:right="-1"/>
        <w:rPr>
          <w:rFonts w:ascii="Tahoma" w:hAnsi="Tahoma" w:cs="Tahoma"/>
          <w:iCs/>
          <w:color w:val="000000" w:themeColor="text1"/>
          <w:sz w:val="20"/>
          <w:szCs w:val="20"/>
        </w:rPr>
      </w:pPr>
    </w:p>
    <w:p w:rsidR="00E92D76" w:rsidRPr="00E92D76" w:rsidRDefault="00E92D76" w:rsidP="00E92D76">
      <w:pPr>
        <w:tabs>
          <w:tab w:val="left" w:pos="0"/>
          <w:tab w:val="left" w:pos="1418"/>
          <w:tab w:val="left" w:pos="1560"/>
          <w:tab w:val="left" w:pos="1701"/>
          <w:tab w:val="left" w:pos="2694"/>
          <w:tab w:val="left" w:pos="5529"/>
        </w:tabs>
        <w:spacing w:line="276" w:lineRule="auto"/>
        <w:ind w:right="-230" w:firstLine="306"/>
        <w:jc w:val="both"/>
        <w:rPr>
          <w:rFonts w:ascii="Tahoma" w:eastAsia="Batang" w:hAnsi="Tahoma" w:cs="Tahoma"/>
          <w:iCs/>
          <w:color w:val="000000" w:themeColor="text1"/>
          <w:kern w:val="2"/>
          <w:sz w:val="20"/>
          <w:szCs w:val="20"/>
        </w:rPr>
      </w:pPr>
      <w:r w:rsidRPr="00E92D76">
        <w:rPr>
          <w:rFonts w:ascii="Tahoma" w:hAnsi="Tahoma" w:cs="Tahoma"/>
          <w:iCs/>
          <w:color w:val="000000" w:themeColor="text1"/>
          <w:sz w:val="20"/>
          <w:szCs w:val="20"/>
        </w:rPr>
        <w:t xml:space="preserve">      </w:t>
      </w:r>
      <w:r w:rsidRPr="00E92D76">
        <w:rPr>
          <w:rFonts w:ascii="Tahoma" w:eastAsia="Batang" w:hAnsi="Tahoma" w:cs="Tahoma"/>
          <w:b/>
          <w:bCs/>
          <w:iCs/>
          <w:color w:val="000000" w:themeColor="text1"/>
          <w:kern w:val="2"/>
          <w:sz w:val="20"/>
          <w:szCs w:val="20"/>
        </w:rPr>
        <w:t xml:space="preserve">N.B. Per la sistemazione alberghiera è indispensabile trasmettere la Scheda entro il 30 Novembre </w:t>
      </w:r>
      <w:r w:rsidRPr="00E92D76">
        <w:rPr>
          <w:rFonts w:ascii="Tahoma" w:eastAsia="Batang" w:hAnsi="Tahoma" w:cs="Tahoma"/>
          <w:b/>
          <w:bCs/>
          <w:iCs/>
          <w:color w:val="000000" w:themeColor="text1"/>
          <w:kern w:val="2"/>
          <w:sz w:val="20"/>
          <w:szCs w:val="20"/>
        </w:rPr>
        <w:br/>
        <w:t xml:space="preserve">    2014 </w:t>
      </w:r>
    </w:p>
    <w:p w:rsidR="00E92D76" w:rsidRPr="00E92D76" w:rsidRDefault="009D4D53" w:rsidP="009D4D53">
      <w:pPr>
        <w:tabs>
          <w:tab w:val="left" w:pos="6096"/>
          <w:tab w:val="left" w:pos="7371"/>
          <w:tab w:val="left" w:pos="8789"/>
        </w:tabs>
        <w:ind w:right="-1"/>
        <w:contextualSpacing/>
        <w:jc w:val="both"/>
        <w:rPr>
          <w:rFonts w:ascii="Tahoma" w:hAnsi="Tahoma" w:cs="Tahoma"/>
          <w:b/>
          <w:iCs/>
          <w:color w:val="000000" w:themeColor="text1"/>
          <w:kern w:val="2"/>
          <w:sz w:val="20"/>
          <w:szCs w:val="20"/>
        </w:rPr>
      </w:pPr>
      <w:r>
        <w:rPr>
          <w:rFonts w:ascii="Tahoma" w:eastAsia="Batang" w:hAnsi="Tahoma" w:cs="Tahoma"/>
          <w:iCs/>
          <w:color w:val="000000" w:themeColor="text1"/>
          <w:kern w:val="2"/>
          <w:sz w:val="20"/>
          <w:szCs w:val="20"/>
        </w:rPr>
        <w:t xml:space="preserve">                                                                                              Il Presidente di</w:t>
      </w:r>
      <w:r w:rsidR="00E92D76" w:rsidRPr="00E92D76">
        <w:rPr>
          <w:rFonts w:ascii="Tahoma" w:hAnsi="Tahoma" w:cs="Tahoma"/>
          <w:iCs/>
          <w:color w:val="000000" w:themeColor="text1"/>
          <w:kern w:val="2"/>
          <w:sz w:val="20"/>
          <w:szCs w:val="20"/>
        </w:rPr>
        <w:tab/>
      </w:r>
    </w:p>
    <w:p w:rsidR="00E92D76" w:rsidRPr="00E92D76" w:rsidRDefault="009D4D53" w:rsidP="009D4D53">
      <w:pPr>
        <w:spacing w:after="150"/>
        <w:contextualSpacing/>
        <w:textAlignment w:val="top"/>
        <w:outlineLvl w:val="2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                                                                                       ASD “Salento Orienteering</w:t>
      </w:r>
    </w:p>
    <w:p w:rsidR="00E92D76" w:rsidRDefault="00E92D76" w:rsidP="009D4D53">
      <w:pPr>
        <w:spacing w:after="150"/>
        <w:contextualSpacing/>
        <w:textAlignment w:val="top"/>
        <w:outlineLvl w:val="2"/>
        <w:rPr>
          <w:rFonts w:ascii="Tahoma" w:hAnsi="Tahoma" w:cs="Tahoma"/>
          <w:bCs/>
          <w:color w:val="000000" w:themeColor="text1"/>
          <w:sz w:val="20"/>
          <w:szCs w:val="20"/>
        </w:rPr>
      </w:pPr>
    </w:p>
    <w:p w:rsidR="009D4D53" w:rsidRPr="00E92D76" w:rsidRDefault="009D4D53" w:rsidP="009D4D53">
      <w:pPr>
        <w:spacing w:after="150"/>
        <w:contextualSpacing/>
        <w:textAlignment w:val="top"/>
        <w:outlineLvl w:val="2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                                                                         </w:t>
      </w:r>
      <w:r w:rsidR="008520F2">
        <w:rPr>
          <w:rFonts w:ascii="Tahoma" w:hAnsi="Tahoma" w:cs="Tahoma"/>
          <w:bCs/>
          <w:color w:val="000000" w:themeColor="text1"/>
          <w:sz w:val="20"/>
          <w:szCs w:val="20"/>
        </w:rPr>
        <w:t xml:space="preserve">  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 (f.to)   Prof. Fernando  Vantaggiato</w:t>
      </w:r>
    </w:p>
    <w:p w:rsidR="00E92D76" w:rsidRPr="00351315" w:rsidRDefault="00E92D76" w:rsidP="00E92D76"/>
    <w:p w:rsidR="00482735" w:rsidRDefault="00482735"/>
    <w:sectPr w:rsidR="004827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17"/>
    <w:rsid w:val="00074FA5"/>
    <w:rsid w:val="00256E2C"/>
    <w:rsid w:val="002E6217"/>
    <w:rsid w:val="00391D72"/>
    <w:rsid w:val="003941E3"/>
    <w:rsid w:val="00482735"/>
    <w:rsid w:val="0061437E"/>
    <w:rsid w:val="006B00E9"/>
    <w:rsid w:val="006E2D14"/>
    <w:rsid w:val="008520F2"/>
    <w:rsid w:val="009D4D53"/>
    <w:rsid w:val="00B30959"/>
    <w:rsid w:val="00BC6720"/>
    <w:rsid w:val="00D16633"/>
    <w:rsid w:val="00D63830"/>
    <w:rsid w:val="00DF2A0D"/>
    <w:rsid w:val="00E9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D76"/>
    <w:pPr>
      <w:spacing w:after="0" w:line="240" w:lineRule="auto"/>
    </w:pPr>
    <w:rPr>
      <w:rFonts w:ascii="Arial" w:eastAsia="Times New Roman" w:hAnsi="Arial" w:cs="Arial"/>
      <w:i/>
      <w:color w:val="0000FF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next w:val="Normale"/>
    <w:rsid w:val="00E92D76"/>
    <w:pPr>
      <w:keepNext/>
      <w:keepLines/>
      <w:widowControl w:val="0"/>
      <w:suppressAutoHyphens/>
      <w:spacing w:before="283" w:after="113" w:line="240" w:lineRule="auto"/>
      <w:jc w:val="both"/>
    </w:pPr>
    <w:rPr>
      <w:rFonts w:ascii="Arial" w:eastAsia="Lucida Sans Unicode" w:hAnsi="Arial" w:cs="Tahoma"/>
      <w:b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6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633"/>
    <w:rPr>
      <w:rFonts w:ascii="Tahoma" w:eastAsia="Times New Roman" w:hAnsi="Tahoma" w:cs="Tahoma"/>
      <w:i/>
      <w:color w:val="0000FF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D76"/>
    <w:pPr>
      <w:spacing w:after="0" w:line="240" w:lineRule="auto"/>
    </w:pPr>
    <w:rPr>
      <w:rFonts w:ascii="Arial" w:eastAsia="Times New Roman" w:hAnsi="Arial" w:cs="Arial"/>
      <w:i/>
      <w:color w:val="0000FF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next w:val="Normale"/>
    <w:rsid w:val="00E92D76"/>
    <w:pPr>
      <w:keepNext/>
      <w:keepLines/>
      <w:widowControl w:val="0"/>
      <w:suppressAutoHyphens/>
      <w:spacing w:before="283" w:after="113" w:line="240" w:lineRule="auto"/>
      <w:jc w:val="both"/>
    </w:pPr>
    <w:rPr>
      <w:rFonts w:ascii="Arial" w:eastAsia="Lucida Sans Unicode" w:hAnsi="Arial" w:cs="Tahoma"/>
      <w:b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6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633"/>
    <w:rPr>
      <w:rFonts w:ascii="Tahoma" w:eastAsia="Times New Roman" w:hAnsi="Tahoma" w:cs="Tahoma"/>
      <w:i/>
      <w:color w:val="0000FF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lortosr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</dc:creator>
  <cp:keywords/>
  <dc:description/>
  <cp:lastModifiedBy>Administrator</cp:lastModifiedBy>
  <cp:revision>11</cp:revision>
  <dcterms:created xsi:type="dcterms:W3CDTF">2014-10-16T10:54:00Z</dcterms:created>
  <dcterms:modified xsi:type="dcterms:W3CDTF">2014-10-22T15:59:00Z</dcterms:modified>
</cp:coreProperties>
</file>